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xmlns:wp14="http://schemas.microsoft.com/office/word/2010/wordml" w:rsidR="00A30502" w:rsidRDefault="00A30502" w14:paraId="672A6659" wp14:textId="7777777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hAnsi="Arial" w:eastAsia="Arial" w:cs="Arial"/>
          <w:color w:val="000000"/>
        </w:rPr>
      </w:pPr>
    </w:p>
    <w:tbl>
      <w:tblPr>
        <w:tblW w:w="8744" w:type="dxa"/>
        <w:jc w:val="center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Look w:val="0400" w:firstRow="0" w:lastRow="0" w:firstColumn="0" w:lastColumn="0" w:noHBand="0" w:noVBand="1"/>
      </w:tblPr>
      <w:tblGrid>
        <w:gridCol w:w="3959"/>
        <w:gridCol w:w="4785"/>
      </w:tblGrid>
      <w:tr xmlns:wp14="http://schemas.microsoft.com/office/word/2010/wordml" w:rsidR="00A30502" w:rsidTr="7F710AD9" w14:paraId="30870027" wp14:textId="77777777">
        <w:trPr>
          <w:trHeight w:val="399"/>
          <w:tblHeader/>
        </w:trPr>
        <w:tc>
          <w:tcPr>
            <w:tcW w:w="8744" w:type="dxa"/>
            <w:gridSpan w:val="2"/>
            <w:tcBorders>
              <w:top w:val="single" w:color="002060" w:sz="4" w:space="0"/>
              <w:left w:val="single" w:color="002060" w:sz="4" w:space="0"/>
              <w:bottom w:val="single" w:color="002060" w:sz="4" w:space="0"/>
              <w:right w:val="single" w:color="002060" w:sz="4" w:space="0"/>
            </w:tcBorders>
            <w:shd w:val="clear" w:color="auto" w:fill="002060"/>
            <w:tcMar/>
            <w:vAlign w:val="center"/>
          </w:tcPr>
          <w:p w:rsidR="00A30502" w:rsidRDefault="001079ED" w14:paraId="1280CCA0" wp14:textId="77777777">
            <w:pPr>
              <w:widowControl w:val="0"/>
              <w:spacing w:before="40" w:after="80" w:line="276" w:lineRule="auto"/>
              <w:jc w:val="center"/>
              <w:rPr>
                <w:rFonts w:ascii="Garamond" w:hAnsi="Garamond" w:eastAsia="Garamond" w:cs="Garamond"/>
                <w:b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color w:val="FFFFFF"/>
                <w:sz w:val="21"/>
                <w:szCs w:val="21"/>
              </w:rPr>
              <w:t xml:space="preserve">SCHEDA FOLLOW-UP </w:t>
            </w:r>
          </w:p>
        </w:tc>
      </w:tr>
      <w:tr xmlns:wp14="http://schemas.microsoft.com/office/word/2010/wordml" w:rsidR="00A30502" w:rsidTr="7F710AD9" w14:paraId="315F385B" wp14:textId="77777777">
        <w:trPr>
          <w:trHeight w:val="263"/>
        </w:trPr>
        <w:tc>
          <w:tcPr>
            <w:tcW w:w="8744" w:type="dxa"/>
            <w:gridSpan w:val="2"/>
            <w:tcBorders>
              <w:top w:val="single" w:color="002060" w:sz="4" w:space="0"/>
            </w:tcBorders>
            <w:shd w:val="clear" w:color="auto" w:fill="F2F2F2" w:themeFill="background1" w:themeFillShade="F2"/>
            <w:tcMar/>
          </w:tcPr>
          <w:p w:rsidR="00A30502" w:rsidRDefault="001079ED" w14:paraId="28A8603F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>Anagrafica Controllo</w:t>
            </w:r>
          </w:p>
        </w:tc>
      </w:tr>
      <w:tr xmlns:wp14="http://schemas.microsoft.com/office/word/2010/wordml" w:rsidR="00A30502" w:rsidTr="7F710AD9" w14:paraId="36AA6B79" wp14:textId="77777777">
        <w:trPr>
          <w:trHeight w:val="368"/>
        </w:trPr>
        <w:tc>
          <w:tcPr>
            <w:tcW w:w="3959" w:type="dxa"/>
            <w:tcBorders>
              <w:top w:val="single" w:color="002060" w:sz="4" w:space="0"/>
            </w:tcBorders>
            <w:shd w:val="clear" w:color="auto" w:fill="FFFFFF" w:themeFill="background1"/>
            <w:tcMar/>
          </w:tcPr>
          <w:p w:rsidR="00A30502" w:rsidRDefault="001079ED" w14:paraId="6D611F62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Tipologia verifica</w:t>
            </w:r>
          </w:p>
        </w:tc>
        <w:tc>
          <w:tcPr>
            <w:tcW w:w="4785" w:type="dxa"/>
            <w:tcBorders>
              <w:top w:val="single" w:color="002060" w:sz="4" w:space="0"/>
            </w:tcBorders>
            <w:shd w:val="clear" w:color="auto" w:fill="FFFFFF" w:themeFill="background1"/>
            <w:tcMar/>
          </w:tcPr>
          <w:p w:rsidR="00A30502" w:rsidP="7F710AD9" w:rsidRDefault="001079ED" w14:paraId="7FB4AFA5" wp14:textId="4B33E16D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Milestone/Target – Periodo ____________</w:t>
            </w:r>
          </w:p>
          <w:p w:rsidR="00A30502" w:rsidP="7F710AD9" w:rsidRDefault="001079ED" w14:paraId="41B231D5" wp14:textId="4F2A31D5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7209E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R</w:t>
            </w:r>
            <w:r w:rsidRPr="7F710AD9" w:rsidR="07209E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endiconti di Progetto (procedure o spese)</w:t>
            </w:r>
          </w:p>
        </w:tc>
      </w:tr>
      <w:tr xmlns:wp14="http://schemas.microsoft.com/office/word/2010/wordml" w:rsidR="00A30502" w:rsidTr="7F710AD9" w14:paraId="7D6DA634" wp14:textId="77777777">
        <w:trPr>
          <w:trHeight w:val="382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4A69E9A6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Responsabile del controllo 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5DAB6C7B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6D2CE20F" wp14:textId="77777777">
        <w:trPr>
          <w:trHeight w:val="368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6A8DC43B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Soggetto controllato/Beneficiario/Attuatore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02EB378F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01C98660" wp14:textId="77777777">
        <w:trPr>
          <w:trHeight w:val="645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7245BF2D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CUP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6A05A809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2E3A169E" wp14:textId="77777777">
        <w:trPr>
          <w:trHeight w:val="645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7E2A1CCC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Riferimenti relativi al verbale di controllo (n° e data del verbale, estremi della trasmissione)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5A39BBE3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27E0742C" wp14:textId="77777777">
        <w:trPr>
          <w:trHeight w:val="975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269D9FFE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Criticità rilevate 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41C8F396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2D275209" wp14:textId="77777777">
        <w:trPr>
          <w:trHeight w:val="834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1ACA5A4B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Azioni correttive richieste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72A3D3EC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45BA557F" wp14:textId="77777777">
        <w:trPr>
          <w:trHeight w:val="368"/>
        </w:trPr>
        <w:tc>
          <w:tcPr>
            <w:tcW w:w="3959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1079ED" w14:paraId="20CA7694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Tempi previsti per le azioni correttive </w:t>
            </w:r>
          </w:p>
        </w:tc>
        <w:tc>
          <w:tcPr>
            <w:tcW w:w="4785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A30502" w14:paraId="0D0B940D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7D013363" wp14:textId="77777777">
        <w:trPr>
          <w:trHeight w:val="368"/>
        </w:trPr>
        <w:tc>
          <w:tcPr>
            <w:tcW w:w="8744" w:type="dxa"/>
            <w:gridSpan w:val="2"/>
            <w:tcBorders>
              <w:bottom w:val="single" w:color="000000" w:themeColor="text1" w:sz="4" w:space="0"/>
            </w:tcBorders>
            <w:shd w:val="clear" w:color="auto" w:fill="F2F2F2" w:themeFill="background1" w:themeFillShade="F2"/>
            <w:tcMar/>
          </w:tcPr>
          <w:p w:rsidR="00A30502" w:rsidRDefault="001079ED" w14:paraId="72517E3F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i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>Ulteriori richieste (solleciti)</w:t>
            </w:r>
          </w:p>
        </w:tc>
      </w:tr>
      <w:tr xmlns:wp14="http://schemas.microsoft.com/office/word/2010/wordml" w:rsidR="00A30502" w:rsidTr="7F710AD9" w14:paraId="3E2A50E0" wp14:textId="77777777">
        <w:trPr>
          <w:trHeight w:val="368"/>
        </w:trPr>
        <w:tc>
          <w:tcPr>
            <w:tcW w:w="3959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1079ED" w14:paraId="6DA83390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Data trasmissione delle lettera di sollecito</w:t>
            </w:r>
          </w:p>
        </w:tc>
        <w:tc>
          <w:tcPr>
            <w:tcW w:w="4785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A30502" w14:paraId="0E27B00A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4E2133E2" wp14:textId="77777777">
        <w:trPr>
          <w:trHeight w:val="368"/>
        </w:trPr>
        <w:tc>
          <w:tcPr>
            <w:tcW w:w="3959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1079ED" w14:paraId="4B105254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Tempi previsti per le azioni correttive</w:t>
            </w:r>
          </w:p>
        </w:tc>
        <w:tc>
          <w:tcPr>
            <w:tcW w:w="4785" w:type="dxa"/>
            <w:tcBorders>
              <w:bottom w:val="single" w:color="000000" w:themeColor="text1" w:sz="4" w:space="0"/>
            </w:tcBorders>
            <w:shd w:val="clear" w:color="auto" w:fill="FFFFFF" w:themeFill="background1"/>
            <w:tcMar/>
          </w:tcPr>
          <w:p w:rsidR="00A30502" w:rsidRDefault="00A30502" w14:paraId="60061E4C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48F98002" wp14:textId="77777777">
        <w:trPr>
          <w:trHeight w:val="263"/>
        </w:trPr>
        <w:tc>
          <w:tcPr>
            <w:tcW w:w="8744" w:type="dxa"/>
            <w:gridSpan w:val="2"/>
            <w:shd w:val="clear" w:color="auto" w:fill="F2F2F2" w:themeFill="background1" w:themeFillShade="F2"/>
            <w:tcMar/>
          </w:tcPr>
          <w:p w:rsidR="00A30502" w:rsidRDefault="001079ED" w14:paraId="197C48CA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 xml:space="preserve">Informazioni di </w:t>
            </w:r>
            <w:r>
              <w:rPr>
                <w:rFonts w:ascii="Garamond" w:hAnsi="Garamond" w:eastAsia="Garamond" w:cs="Garamond"/>
                <w:b/>
                <w:i/>
                <w:sz w:val="21"/>
                <w:szCs w:val="21"/>
              </w:rPr>
              <w:t>follow up</w:t>
            </w: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 xml:space="preserve"> che l’organismo destinatario ha trasmesso (riscontri)</w:t>
            </w:r>
          </w:p>
        </w:tc>
      </w:tr>
      <w:tr xmlns:wp14="http://schemas.microsoft.com/office/word/2010/wordml" w:rsidR="00A30502" w:rsidTr="7F710AD9" w14:paraId="2382954A" wp14:textId="77777777">
        <w:trPr>
          <w:trHeight w:val="389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7095FBE1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Data trasmissione riscontri 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44EAFD9C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3C649BEB" wp14:textId="77777777">
        <w:trPr>
          <w:trHeight w:val="410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214CA4EA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Azioni correttive intraprese 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4B94D5A5" wp14:textId="77777777">
            <w:pPr>
              <w:widowControl w:val="0"/>
              <w:spacing w:before="40" w:after="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  <w:p w:rsidR="00A30502" w:rsidRDefault="00A30502" w14:paraId="3DEEC669" wp14:textId="77777777">
            <w:pPr>
              <w:widowControl w:val="0"/>
              <w:spacing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6C0AE679" wp14:textId="77777777">
        <w:trPr>
          <w:trHeight w:val="854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68D153E6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Riferimenti e sintesi della documentazione attestante l’adozione dell’azione correttiva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3656B9AB" wp14:textId="77777777">
            <w:pPr>
              <w:widowControl w:val="0"/>
              <w:spacing w:before="40" w:after="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  <w:p w:rsidR="00A30502" w:rsidRDefault="00A30502" w14:paraId="45FB0818" wp14:textId="77777777">
            <w:pPr>
              <w:widowControl w:val="0"/>
              <w:spacing w:after="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  <w:p w:rsidR="00A30502" w:rsidRDefault="00A30502" w14:paraId="049F31CB" wp14:textId="77777777">
            <w:pPr>
              <w:widowControl w:val="0"/>
              <w:spacing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11D51109" wp14:textId="77777777">
        <w:trPr>
          <w:trHeight w:val="374"/>
        </w:trPr>
        <w:tc>
          <w:tcPr>
            <w:tcW w:w="8744" w:type="dxa"/>
            <w:gridSpan w:val="2"/>
            <w:shd w:val="clear" w:color="auto" w:fill="F2F2F2" w:themeFill="background1" w:themeFillShade="F2"/>
            <w:tcMar/>
          </w:tcPr>
          <w:p w:rsidR="00A30502" w:rsidRDefault="001079ED" w14:paraId="4CFAD554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>Verifica dei riscontri</w:t>
            </w:r>
          </w:p>
        </w:tc>
      </w:tr>
      <w:tr xmlns:wp14="http://schemas.microsoft.com/office/word/2010/wordml" w:rsidR="00A30502" w:rsidTr="7F710AD9" w14:paraId="01BCA6A5" wp14:textId="77777777">
        <w:trPr>
          <w:trHeight w:val="421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56ECD292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Data verifica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53128261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6F8DF0E7" wp14:textId="77777777">
        <w:trPr>
          <w:trHeight w:val="555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63A72141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Responsabile delle verifica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62486C05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44C7BDE3" wp14:textId="77777777">
        <w:trPr>
          <w:trHeight w:val="854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65CA125A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Esito della verifica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P="7F710AD9" w:rsidRDefault="001079ED" w14:paraId="58EF10F6" wp14:textId="77777777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40" w:after="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Azione implementata con successo</w:t>
            </w:r>
          </w:p>
          <w:p w:rsidR="00A30502" w:rsidP="7F710AD9" w:rsidRDefault="001079ED" w14:paraId="2DE0357A" wp14:textId="77777777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Azione implementata senza successo</w:t>
            </w:r>
          </w:p>
          <w:p w:rsidR="00A30502" w:rsidP="7F710AD9" w:rsidRDefault="001079ED" w14:paraId="47B5F437" wp14:textId="77777777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Azione parzialmente impleme</w:t>
            </w: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ntata</w:t>
            </w: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 xml:space="preserve"> </w:t>
            </w:r>
          </w:p>
          <w:p w:rsidR="00A30502" w:rsidP="7F710AD9" w:rsidRDefault="001079ED" w14:paraId="15A5E6A6" wp14:textId="77777777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76" w:lineRule="auto"/>
              <w:jc w:val="both"/>
              <w:rPr>
                <w:rFonts w:ascii="Garamond" w:hAnsi="Garamond" w:eastAsia="Garamond" w:cs="Garamond"/>
                <w:b w:val="1"/>
                <w:bCs w:val="1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 xml:space="preserve">Azione non implementata </w:t>
            </w:r>
          </w:p>
          <w:p w:rsidR="00A30502" w:rsidP="7F710AD9" w:rsidRDefault="001079ED" w14:paraId="2023C4B7" wp14:textId="77777777">
            <w:pPr>
              <w:pStyle w:val="Paragrafoelenco"/>
              <w:widowControl w:val="0"/>
              <w:numPr>
                <w:ilvl w:val="0"/>
                <w:numId w:val="4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Azione non più applicabile</w:t>
            </w:r>
          </w:p>
        </w:tc>
      </w:tr>
      <w:tr xmlns:wp14="http://schemas.microsoft.com/office/word/2010/wordml" w:rsidR="00A30502" w:rsidTr="7F710AD9" w14:paraId="2C17017F" wp14:textId="77777777">
        <w:trPr>
          <w:trHeight w:val="374"/>
        </w:trPr>
        <w:tc>
          <w:tcPr>
            <w:tcW w:w="8744" w:type="dxa"/>
            <w:gridSpan w:val="2"/>
            <w:shd w:val="clear" w:color="auto" w:fill="F2F2F2" w:themeFill="background1" w:themeFillShade="F2"/>
            <w:tcMar/>
          </w:tcPr>
          <w:p w:rsidR="00A30502" w:rsidRDefault="001079ED" w14:paraId="01DD456F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>Chiusura del Follow Up</w:t>
            </w:r>
          </w:p>
        </w:tc>
      </w:tr>
      <w:tr xmlns:wp14="http://schemas.microsoft.com/office/word/2010/wordml" w:rsidR="00A30502" w:rsidTr="7F710AD9" w14:paraId="2F925CA8" wp14:textId="77777777">
        <w:trPr>
          <w:trHeight w:val="563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7263EE3F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 xml:space="preserve">Data chiusura 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RDefault="00A30502" w14:paraId="4101652C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</w:p>
        </w:tc>
      </w:tr>
      <w:tr xmlns:wp14="http://schemas.microsoft.com/office/word/2010/wordml" w:rsidR="00A30502" w:rsidTr="7F710AD9" w14:paraId="13BDA1AF" wp14:textId="77777777">
        <w:trPr>
          <w:trHeight w:val="938"/>
        </w:trPr>
        <w:tc>
          <w:tcPr>
            <w:tcW w:w="3959" w:type="dxa"/>
            <w:shd w:val="clear" w:color="auto" w:fill="FFFFFF" w:themeFill="background1"/>
            <w:tcMar/>
          </w:tcPr>
          <w:p w:rsidR="00A30502" w:rsidRDefault="001079ED" w14:paraId="26D8E796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color w:val="000000"/>
                <w:sz w:val="21"/>
                <w:szCs w:val="21"/>
              </w:rPr>
              <w:t>Esito del Follow Up</w:t>
            </w:r>
          </w:p>
        </w:tc>
        <w:tc>
          <w:tcPr>
            <w:tcW w:w="4785" w:type="dxa"/>
            <w:shd w:val="clear" w:color="auto" w:fill="FFFFFF" w:themeFill="background1"/>
            <w:tcMar/>
          </w:tcPr>
          <w:p w:rsidR="00A30502" w:rsidP="7F710AD9" w:rsidRDefault="001079ED" w14:paraId="6BB6D9DF" wp14:textId="77777777">
            <w:pPr>
              <w:pStyle w:val="Paragrafoelenco"/>
              <w:widowControl w:val="0"/>
              <w:numPr>
                <w:ilvl w:val="0"/>
                <w:numId w:val="5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before="40" w:after="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Positivo</w:t>
            </w:r>
          </w:p>
          <w:p w:rsidR="00A30502" w:rsidP="7F710AD9" w:rsidRDefault="001079ED" w14:paraId="5F600E12" wp14:textId="77777777">
            <w:pPr>
              <w:pStyle w:val="Paragrafoelenco"/>
              <w:widowControl w:val="0"/>
              <w:numPr>
                <w:ilvl w:val="0"/>
                <w:numId w:val="5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Parzialmente Positivo</w:t>
            </w:r>
          </w:p>
          <w:p w:rsidR="00A30502" w:rsidP="7F710AD9" w:rsidRDefault="001079ED" w14:paraId="31197F61" wp14:textId="77777777">
            <w:pPr>
              <w:pStyle w:val="Paragrafoelenco"/>
              <w:widowControl w:val="0"/>
              <w:numPr>
                <w:ilvl w:val="0"/>
                <w:numId w:val="5"/>
              </w:num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after="80" w:line="276" w:lineRule="auto"/>
              <w:jc w:val="both"/>
              <w:rPr>
                <w:rFonts w:ascii="Garamond" w:hAnsi="Garamond" w:eastAsia="Garamond" w:cs="Garamond"/>
                <w:color w:val="000000"/>
                <w:sz w:val="22"/>
                <w:szCs w:val="22"/>
              </w:rPr>
            </w:pPr>
            <w:r w:rsidRPr="7F710AD9" w:rsidR="001079ED">
              <w:rPr>
                <w:rFonts w:ascii="Garamond" w:hAnsi="Garamond" w:eastAsia="Garamond" w:cs="Garamond"/>
                <w:color w:val="000000" w:themeColor="text1" w:themeTint="FF" w:themeShade="FF"/>
                <w:sz w:val="21"/>
                <w:szCs w:val="21"/>
              </w:rPr>
              <w:t>Negativo</w:t>
            </w:r>
          </w:p>
        </w:tc>
      </w:tr>
      <w:tr xmlns:wp14="http://schemas.microsoft.com/office/word/2010/wordml" w:rsidR="00A30502" w:rsidTr="7F710AD9" w14:paraId="545E1D06" wp14:textId="77777777">
        <w:trPr>
          <w:trHeight w:val="263"/>
        </w:trPr>
        <w:tc>
          <w:tcPr>
            <w:tcW w:w="8744" w:type="dxa"/>
            <w:gridSpan w:val="2"/>
            <w:shd w:val="clear" w:color="auto" w:fill="F2F2F2" w:themeFill="background1" w:themeFillShade="F2"/>
            <w:tcMar/>
          </w:tcPr>
          <w:p w:rsidR="00A30502" w:rsidRDefault="001079ED" w14:paraId="6CE7DEFF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sz w:val="21"/>
                <w:szCs w:val="21"/>
              </w:rPr>
            </w:pPr>
            <w:r>
              <w:rPr>
                <w:rFonts w:ascii="Garamond" w:hAnsi="Garamond" w:eastAsia="Garamond" w:cs="Garamond"/>
                <w:b/>
                <w:sz w:val="21"/>
                <w:szCs w:val="21"/>
              </w:rPr>
              <w:t>Eventuali commenti (da compilare sempre in esito negativo)</w:t>
            </w:r>
          </w:p>
        </w:tc>
      </w:tr>
      <w:tr xmlns:wp14="http://schemas.microsoft.com/office/word/2010/wordml" w:rsidR="00A30502" w:rsidTr="7F710AD9" w14:paraId="4B99056E" wp14:textId="77777777">
        <w:trPr>
          <w:trHeight w:val="856"/>
        </w:trPr>
        <w:tc>
          <w:tcPr>
            <w:tcW w:w="8744" w:type="dxa"/>
            <w:gridSpan w:val="2"/>
            <w:shd w:val="clear" w:color="auto" w:fill="FFFFFF" w:themeFill="background1"/>
            <w:tcMar/>
          </w:tcPr>
          <w:p w:rsidR="00A30502" w:rsidRDefault="00A30502" w14:paraId="1299C43A" wp14:textId="77777777">
            <w:pPr>
              <w:widowControl w:val="0"/>
              <w:spacing w:before="40" w:after="80" w:line="276" w:lineRule="auto"/>
              <w:jc w:val="both"/>
              <w:rPr>
                <w:rFonts w:ascii="Garamond" w:hAnsi="Garamond" w:eastAsia="Garamond" w:cs="Garamond"/>
                <w:b/>
                <w:sz w:val="21"/>
                <w:szCs w:val="21"/>
              </w:rPr>
            </w:pPr>
          </w:p>
        </w:tc>
      </w:tr>
    </w:tbl>
    <w:p xmlns:wp14="http://schemas.microsoft.com/office/word/2010/wordml" w:rsidR="00A30502" w:rsidRDefault="00A30502" w14:paraId="4DDBEF00" wp14:textId="77777777"/>
    <w:sectPr w:rsidR="00A30502">
      <w:headerReference w:type="default" r:id="rId11"/>
      <w:pgSz w:w="11900" w:h="16840" w:orient="portrait"/>
      <w:pgMar w:top="1417" w:right="1134" w:bottom="2127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xmlns:wp14="http://schemas.microsoft.com/office/word/2010/wordml" w:rsidR="001079ED" w:rsidRDefault="001079ED" w14:paraId="0FB78278" wp14:textId="77777777">
      <w:pPr>
        <w:spacing w:after="0" w:line="240" w:lineRule="auto"/>
      </w:pPr>
      <w:r>
        <w:separator/>
      </w:r>
    </w:p>
  </w:endnote>
  <w:endnote w:type="continuationSeparator" w:id="0">
    <w:p xmlns:wp14="http://schemas.microsoft.com/office/word/2010/wordml" w:rsidR="001079ED" w:rsidRDefault="001079ED" w14:paraId="1FC39945" wp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w:fontKey="{A40910C7-F77E-4CAA-919E-CC4DDC1E4A23}" r:id="rId1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8A30CE5-3E1B-49AD-B77F-365FE7B53B35}" r:id="rId2"/>
    <w:embedBold w:fontKey="{7C2A0688-D33D-4113-977C-269F51BC5577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FE68E5BA-52F5-4929-A65B-59F5642BE458}" r:id="rId4"/>
    <w:embedItalic w:fontKey="{D8ADDB47-DA03-4AA4-BE85-A86B149DCF54}" r:id="rId5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1CE114F1-70AB-4691-BFD5-E8F8E0DE6ABB}" r:id="rId6"/>
    <w:embedBold w:fontKey="{0AD60980-FB22-4812-987E-7311FC0FF25E}" r:id="rId7"/>
    <w:embedBoldItalic w:fontKey="{349E5558-A682-471F-9453-DBE42C4A1FC6}" r:id="rId8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89ECC962-1D70-405F-AC1A-3A897974EB80}" r:id="rId9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xmlns:wp14="http://schemas.microsoft.com/office/word/2010/wordml" w:rsidR="001079ED" w:rsidRDefault="001079ED" w14:paraId="0562CB0E" wp14:textId="77777777">
      <w:pPr>
        <w:spacing w:after="0" w:line="240" w:lineRule="auto"/>
      </w:pPr>
      <w:r>
        <w:separator/>
      </w:r>
    </w:p>
  </w:footnote>
  <w:footnote w:type="continuationSeparator" w:id="0">
    <w:p xmlns:wp14="http://schemas.microsoft.com/office/word/2010/wordml" w:rsidR="001079ED" w:rsidRDefault="001079ED" w14:paraId="34CE0A41" wp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xmlns:wp14="http://schemas.microsoft.com/office/word/2010/wordml" w:rsidR="00A30502" w:rsidRDefault="001079ED" w14:paraId="246AF2D9" wp14:textId="77777777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  <w:r>
      <w:rPr>
        <w:noProof/>
      </w:rPr>
      <w:drawing>
        <wp:anchor xmlns:wp14="http://schemas.microsoft.com/office/word/2010/wordprocessingDrawing" distT="0" distB="0" distL="114300" distR="114300" simplePos="0" relativeHeight="251658240" behindDoc="0" locked="0" layoutInCell="1" hidden="0" allowOverlap="1" wp14:anchorId="5120DDAA" wp14:editId="7777777">
          <wp:simplePos x="0" y="0"/>
          <wp:positionH relativeFrom="column">
            <wp:posOffset>2686050</wp:posOffset>
          </wp:positionH>
          <wp:positionV relativeFrom="paragraph">
            <wp:posOffset>156397</wp:posOffset>
          </wp:positionV>
          <wp:extent cx="809625" cy="617986"/>
          <wp:effectExtent l="0" t="0" r="0" b="0"/>
          <wp:wrapSquare wrapText="bothSides" distT="0" distB="0" distL="114300" distR="114300"/>
          <wp:docPr id="25" name="image2.jpg" descr="Immagine che contiene testo, clipart&#10;&#10;Descrizione generata automa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Immagine che contiene testo, clipart&#10;&#10;Descrizione generata automa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09625" cy="61798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tbl>
    <w:tblPr>
      <w:tblStyle w:val="a0"/>
      <w:tblW w:w="10201" w:type="dxa"/>
      <w:jc w:val="center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539"/>
      <w:gridCol w:w="3265"/>
      <w:gridCol w:w="3397"/>
    </w:tblGrid>
    <w:tr xmlns:wp14="http://schemas.microsoft.com/office/word/2010/wordml" w:rsidR="00A30502" w14:paraId="190D6707" wp14:textId="77777777">
      <w:trPr>
        <w:trHeight w:val="983"/>
        <w:jc w:val="center"/>
      </w:trPr>
      <w:tc>
        <w:tcPr>
          <w:tcW w:w="3539" w:type="dxa"/>
          <w:tcBorders>
            <w:bottom w:val="single" w:color="000000" w:sz="4" w:space="0"/>
          </w:tcBorders>
          <w:vAlign w:val="center"/>
        </w:tcPr>
        <w:p w:rsidR="00A30502" w:rsidRDefault="001079ED" w14:paraId="0DFAE634" wp14:textId="77777777">
          <w:pPr>
            <w:spacing w:after="200" w:line="276" w:lineRule="auto"/>
            <w:jc w:val="center"/>
          </w:pPr>
          <w:r>
            <w:t xml:space="preserve">  </w:t>
          </w:r>
          <w:r>
            <w:rPr>
              <w:noProof/>
              <w:color w:val="000000"/>
            </w:rPr>
            <w:drawing>
              <wp:inline xmlns:wp14="http://schemas.microsoft.com/office/word/2010/wordprocessingDrawing" distT="0" distB="0" distL="0" distR="0" wp14:anchorId="216A188F" wp14:editId="7777777">
                <wp:extent cx="1418262" cy="485706"/>
                <wp:effectExtent l="0" t="0" r="0" b="0"/>
                <wp:docPr id="26" name="image3.jpg" descr="Immagine che contiene testo&#10;&#10;Descrizione generata automaticament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Immagine che contiene testo&#10;&#10;Descrizione generata automaticamente"/>
                        <pic:cNvPicPr preferRelativeResize="0"/>
                      </pic:nvPicPr>
                      <pic:blipFill>
                        <a:blip r:embed="rId2"/>
                        <a:srcRect r="4170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8262" cy="48570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65" w:type="dxa"/>
          <w:tcBorders>
            <w:bottom w:val="single" w:color="000000" w:sz="4" w:space="0"/>
          </w:tcBorders>
          <w:vAlign w:val="center"/>
        </w:tcPr>
        <w:p w:rsidR="00A30502" w:rsidRDefault="00A30502" w14:paraId="3461D779" wp14:textId="77777777">
          <w:pPr>
            <w:spacing w:after="200" w:line="276" w:lineRule="auto"/>
            <w:jc w:val="center"/>
            <w:rPr>
              <w:b/>
              <w:smallCaps/>
              <w:sz w:val="36"/>
              <w:szCs w:val="36"/>
            </w:rPr>
          </w:pPr>
        </w:p>
      </w:tc>
      <w:tc>
        <w:tcPr>
          <w:tcW w:w="3397" w:type="dxa"/>
          <w:tcBorders>
            <w:bottom w:val="single" w:color="000000" w:sz="4" w:space="0"/>
          </w:tcBorders>
        </w:tcPr>
        <w:p w:rsidR="00A30502" w:rsidRDefault="001079ED" w14:paraId="486D92D7" wp14:textId="77777777">
          <w:pPr>
            <w:spacing w:after="200" w:line="276" w:lineRule="auto"/>
            <w:jc w:val="center"/>
          </w:pPr>
          <w:r>
            <w:rPr>
              <w:noProof/>
            </w:rPr>
            <w:drawing>
              <wp:anchor xmlns:wp14="http://schemas.microsoft.com/office/word/2010/wordprocessingDrawing" distT="0" distB="0" distL="114300" distR="114300" simplePos="0" relativeHeight="251659264" behindDoc="0" locked="0" layoutInCell="1" hidden="0" allowOverlap="1" wp14:anchorId="6423094E" wp14:editId="7777777">
                <wp:simplePos x="0" y="0"/>
                <wp:positionH relativeFrom="column">
                  <wp:posOffset>290195</wp:posOffset>
                </wp:positionH>
                <wp:positionV relativeFrom="paragraph">
                  <wp:posOffset>136525</wp:posOffset>
                </wp:positionV>
                <wp:extent cx="1798955" cy="381000"/>
                <wp:effectExtent l="0" t="0" r="0" b="0"/>
                <wp:wrapSquare wrapText="bothSides" distT="0" distB="0" distL="114300" distR="114300"/>
                <wp:docPr id="2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98955" cy="381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</w:tr>
  </w:tbl>
  <w:p xmlns:wp14="http://schemas.microsoft.com/office/word/2010/wordml" w:rsidR="00A30502" w:rsidRDefault="00A30502" w14:paraId="3CF2D8B6" wp14:textId="7777777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797b30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5efb10d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3d3aba8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3E2972CB"/>
    <w:multiLevelType w:val="multilevel"/>
    <w:tmpl w:val="FFFFFFFF"/>
    <w:lvl w:ilvl="0">
      <w:start w:val="1"/>
      <w:numFmt w:val="bullet"/>
      <w:lvlText w:val="€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1" w15:restartNumberingAfterBreak="0">
    <w:nsid w:val="70C211F1"/>
    <w:multiLevelType w:val="multilevel"/>
    <w:tmpl w:val="FFFFFFFF"/>
    <w:lvl w:ilvl="0">
      <w:start w:val="1"/>
      <w:numFmt w:val="bullet"/>
      <w:lvlText w:val="€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abstractNum w:abstractNumId="2" w15:restartNumberingAfterBreak="0">
    <w:nsid w:val="77792039"/>
    <w:multiLevelType w:val="multilevel"/>
    <w:tmpl w:val="FFFFFFFF"/>
    <w:lvl w:ilvl="0">
      <w:start w:val="1"/>
      <w:numFmt w:val="bullet"/>
      <w:lvlText w:val="€"/>
      <w:lvlJc w:val="left"/>
      <w:pPr>
        <w:ind w:left="360" w:hanging="360"/>
      </w:pPr>
      <w:rPr>
        <w:rFonts w:ascii="Noto Sans Symbols" w:hAnsi="Noto Sans Symbols" w:eastAsia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eastAsia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hAnsi="Noto Sans Symbols" w:eastAsia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hAnsi="Noto Sans Symbols" w:eastAsia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eastAsia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hAnsi="Noto Sans Symbols" w:eastAsia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hAnsi="Noto Sans Symbols" w:eastAsia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eastAsia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hAnsi="Noto Sans Symbols" w:eastAsia="Noto Sans Symbols" w:cs="Noto Sans Symbols"/>
      </w:rPr>
    </w:lvl>
  </w:abstractNum>
  <w:num w:numId="6">
    <w:abstractNumId w:val="5"/>
  </w:num>
  <w:num w:numId="5">
    <w:abstractNumId w:val="4"/>
  </w:num>
  <w:num w:numId="4">
    <w:abstractNumId w:val="3"/>
  </w:num>
  <w:num w:numId="1" w16cid:durableId="10960063">
    <w:abstractNumId w:val="1"/>
  </w:num>
  <w:num w:numId="2" w16cid:durableId="1108546154">
    <w:abstractNumId w:val="2"/>
  </w:num>
  <w:num w:numId="3" w16cid:durableId="1140271220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0502"/>
    <w:rsid w:val="001079ED"/>
    <w:rsid w:val="00216EFE"/>
    <w:rsid w:val="00A30502"/>
    <w:rsid w:val="07209EED"/>
    <w:rsid w:val="6CE953D2"/>
    <w:rsid w:val="7F710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5DC46A3"/>
  <w15:docId w15:val="{9A831419-B295-4F2B-A2B1-AD9704F0C78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libri" w:hAnsi="Calibri" w:eastAsia="Calibri" w:cs="Calibri"/>
        <w:sz w:val="22"/>
        <w:szCs w:val="22"/>
        <w:lang w:val="it-IT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  <w:rsid w:val="00267A97"/>
    <w:rPr>
      <w:rFonts w:cs="Times New Roman"/>
      <w:lang w:eastAsia="en-US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si" w:customStyle="1">
    <w:name w:val="Tesi"/>
    <w:basedOn w:val="Normale"/>
    <w:autoRedefine/>
    <w:qFormat/>
    <w:rsid w:val="00D72F32"/>
    <w:pPr>
      <w:spacing w:after="200" w:line="360" w:lineRule="auto"/>
      <w:ind w:firstLine="567"/>
      <w:jc w:val="both"/>
    </w:pPr>
    <w:rPr>
      <w:sz w:val="26"/>
      <w:lang w:val="en-US"/>
    </w:rPr>
  </w:style>
  <w:style w:type="paragraph" w:styleId="Paragrafoelenco">
    <w:name w:val="List Paragraph"/>
    <w:aliases w:val="Testo_tabella"/>
    <w:basedOn w:val="Normale"/>
    <w:link w:val="ParagrafoelencoCarattere"/>
    <w:uiPriority w:val="34"/>
    <w:qFormat/>
    <w:rsid w:val="00267A97"/>
    <w:pPr>
      <w:spacing w:after="0" w:line="260" w:lineRule="atLeast"/>
      <w:ind w:left="720"/>
      <w:contextualSpacing/>
    </w:pPr>
    <w:rPr>
      <w:rFonts w:ascii="Arial" w:hAnsi="Arial" w:eastAsia="Times New Roman"/>
      <w:szCs w:val="20"/>
      <w:lang w:val="en-GB" w:eastAsia="it-IT"/>
    </w:rPr>
  </w:style>
  <w:style w:type="character" w:styleId="ParagrafoelencoCarattere" w:customStyle="1">
    <w:name w:val="Paragrafo elenco Carattere"/>
    <w:aliases w:val="Testo_tabella Carattere"/>
    <w:link w:val="Paragrafoelenco"/>
    <w:uiPriority w:val="34"/>
    <w:rsid w:val="00267A97"/>
    <w:rPr>
      <w:rFonts w:ascii="Arial" w:hAnsi="Arial" w:eastAsia="Times New Roman" w:cs="Times New Roman"/>
      <w:sz w:val="22"/>
      <w:szCs w:val="20"/>
      <w:lang w:val="en-GB"/>
    </w:rPr>
  </w:style>
  <w:style w:type="paragraph" w:styleId="Normale1" w:customStyle="1">
    <w:name w:val="Normale1"/>
    <w:rsid w:val="007C0D0D"/>
    <w:pPr>
      <w:pBdr>
        <w:top w:val="nil"/>
        <w:left w:val="nil"/>
        <w:bottom w:val="nil"/>
        <w:right w:val="nil"/>
        <w:between w:val="nil"/>
      </w:pBdr>
    </w:pPr>
    <w:rPr>
      <w:rFonts w:ascii="Arial" w:hAnsi="Arial" w:eastAsia="Arial" w:cs="Arial"/>
      <w:color w:val="000000"/>
    </w:rPr>
  </w:style>
  <w:style w:type="table" w:styleId="TableNormal1" w:customStyle="1">
    <w:name w:val="Table Normal1"/>
    <w:rsid w:val="007C0D0D"/>
    <w:pPr>
      <w:pBdr>
        <w:top w:val="nil"/>
        <w:left w:val="nil"/>
        <w:bottom w:val="nil"/>
        <w:right w:val="nil"/>
        <w:between w:val="nil"/>
      </w:pBdr>
    </w:pPr>
    <w:rPr>
      <w:rFonts w:ascii="Arial" w:hAnsi="Arial" w:eastAsia="Arial" w:cs="Arial"/>
      <w:color w:val="00000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C9371B"/>
    <w:pPr>
      <w:tabs>
        <w:tab w:val="center" w:pos="4513"/>
        <w:tab w:val="right" w:pos="9026"/>
      </w:tabs>
      <w:spacing w:after="0" w:line="240" w:lineRule="auto"/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C9371B"/>
    <w:rPr>
      <w:rFonts w:ascii="Calibri" w:hAnsi="Calibri" w:eastAsia="Calibri" w:cs="Times New Roman"/>
      <w:sz w:val="22"/>
      <w:szCs w:val="22"/>
      <w:lang w:eastAsia="en-US"/>
    </w:rPr>
  </w:style>
  <w:style w:type="paragraph" w:styleId="Pidipagina">
    <w:name w:val="footer"/>
    <w:basedOn w:val="Normale"/>
    <w:link w:val="PidipaginaCarattere"/>
    <w:uiPriority w:val="99"/>
    <w:unhideWhenUsed/>
    <w:rsid w:val="00C9371B"/>
    <w:pPr>
      <w:tabs>
        <w:tab w:val="center" w:pos="4513"/>
        <w:tab w:val="right" w:pos="9026"/>
      </w:tabs>
      <w:spacing w:after="0" w:line="240" w:lineRule="auto"/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C9371B"/>
    <w:rPr>
      <w:rFonts w:ascii="Calibri" w:hAnsi="Calibri" w:eastAsia="Calibri" w:cs="Times New Roman"/>
      <w:sz w:val="22"/>
      <w:szCs w:val="22"/>
      <w:lang w:eastAsia="en-US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0" w:customStyle="1">
    <w:basedOn w:val="Tabellanormale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theme" Target="theme/theme1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8" ma:contentTypeDescription="Create a new document." ma:contentTypeScope="" ma:versionID="fa65fae1e138df894234013be0a67828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8b4215f39783e6d86807fcb1b052f621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Approver" minOccurs="0"/>
                <xsd:element ref="ns2:Stato_x0020_consenso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2" nillable="true" ma:displayName="Sign-off status" ma:format="Dropdown" ma:internalName="Sign_x002d_off_x0020_status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Stato_x0020_consenso" ma:index="24" nillable="true" ma:displayName="Stato consenso" ma:internalName="Stato_x0020_consenso">
      <xsd:simpleType>
        <xsd:restriction base="dms:Text">
          <xsd:maxLength value="255"/>
        </xsd:restriction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eb020050-cc76-4e59-8105-8e69970fd091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nIlqPRi2vJRMB0Suk9DFDremBFg==">AMUW2mWyvpEpuiic/r+Tt+8msd41BuPRyAj+atIaGiFnLqJOVRAkkL8M9+VYbosZOvmp/H2VlMvzhNih3yfZ81JL4NsJ9aHEVKDES4vjou/fBO08fg6UH90=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d1e3cc2-08c9-440d-b9ab-501debfd4472" xsi:nil="true"/>
    <lcf76f155ced4ddcb4097134ff3c332f xmlns="933496a0-6cc8-49a5-8dc6-985437aa9095">
      <Terms xmlns="http://schemas.microsoft.com/office/infopath/2007/PartnerControls"/>
    </lcf76f155ced4ddcb4097134ff3c332f>
    <SharedWithUsers xmlns="5d1e3cc2-08c9-440d-b9ab-501debfd4472">
      <UserInfo>
        <DisplayName/>
        <AccountId xsi:nil="true"/>
        <AccountType/>
      </UserInfo>
    </SharedWithUsers>
    <Stato_x0020_consenso xmlns="933496a0-6cc8-49a5-8dc6-985437aa9095" xsi:nil="true"/>
    <Approver xmlns="933496a0-6cc8-49a5-8dc6-985437aa9095" xsi:nil="true"/>
    <_Flow_SignoffStatus xmlns="933496a0-6cc8-49a5-8dc6-985437aa9095" xsi:nil="true"/>
  </documentManagement>
</p:properties>
</file>

<file path=customXml/itemProps1.xml><?xml version="1.0" encoding="utf-8"?>
<ds:datastoreItem xmlns:ds="http://schemas.openxmlformats.org/officeDocument/2006/customXml" ds:itemID="{9250ABAC-494F-4B50-826E-ED781FFC17A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19FA7A5-20E1-49E3-87F2-CCE433566612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4.xml><?xml version="1.0" encoding="utf-8"?>
<ds:datastoreItem xmlns:ds="http://schemas.openxmlformats.org/officeDocument/2006/customXml" ds:itemID="{158FA757-3818-401A-A1FB-F075F30F2F77}">
  <ds:schemaRefs>
    <ds:schemaRef ds:uri="http://schemas.microsoft.com/office/2006/metadata/properties"/>
    <ds:schemaRef ds:uri="http://schemas.microsoft.com/office/infopath/2007/PartnerControls"/>
    <ds:schemaRef ds:uri="7a07cb22-b7a6-4058-9bbe-2a35949da3e0"/>
    <ds:schemaRef ds:uri="5f5c957e-fa3b-49e0-a86f-952e8f5eb588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Annalisa Bozzetto</dc:creator>
  <cp:lastModifiedBy>Giuliano Montelucci</cp:lastModifiedBy>
  <cp:revision>2</cp:revision>
  <dcterms:created xsi:type="dcterms:W3CDTF">2025-09-15T12:02:00Z</dcterms:created>
  <dcterms:modified xsi:type="dcterms:W3CDTF">2025-09-15T12:04:10Z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xd_Signature">
    <vt:bool>false</vt:bool>
  </property>
  <property fmtid="{D5CDD505-2E9C-101B-9397-08002B2CF9AE}" pid="12" name="Order">
    <vt:r8>34698400</vt:r8>
  </property>
</Properties>
</file>